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EE63A" w14:textId="385CC54E" w:rsidR="00765747" w:rsidRPr="000F60D2" w:rsidRDefault="00765747" w:rsidP="00765747">
      <w:pPr>
        <w:rPr>
          <w:sz w:val="12"/>
          <w:szCs w:val="12"/>
        </w:rPr>
      </w:pPr>
      <w:r w:rsidRPr="000F60D2">
        <w:rPr>
          <w:sz w:val="21"/>
          <w:szCs w:val="21"/>
        </w:rPr>
        <w:t>Naam Organisatie:</w:t>
      </w:r>
      <w:r w:rsidRPr="000F60D2">
        <w:rPr>
          <w:sz w:val="21"/>
          <w:szCs w:val="21"/>
        </w:rPr>
        <w:tab/>
      </w:r>
      <w:r w:rsidRPr="000F60D2">
        <w:rPr>
          <w:sz w:val="21"/>
          <w:szCs w:val="21"/>
        </w:rPr>
        <w:tab/>
      </w:r>
      <w:r w:rsidRPr="000F60D2">
        <w:rPr>
          <w:sz w:val="21"/>
          <w:szCs w:val="21"/>
        </w:rPr>
        <w:br/>
        <w:t>Naam Opdrachtgever:</w:t>
      </w:r>
      <w:r w:rsidRPr="000F60D2">
        <w:rPr>
          <w:sz w:val="21"/>
          <w:szCs w:val="21"/>
        </w:rPr>
        <w:tab/>
      </w:r>
      <w:r w:rsidR="00711C13">
        <w:rPr>
          <w:sz w:val="21"/>
          <w:szCs w:val="21"/>
        </w:rPr>
        <w:tab/>
      </w:r>
      <w:r w:rsidRPr="000F60D2">
        <w:rPr>
          <w:sz w:val="21"/>
          <w:szCs w:val="21"/>
        </w:rPr>
        <w:br/>
        <w:t>Naam inhurend manager:</w:t>
      </w:r>
      <w:r w:rsidRPr="000F60D2">
        <w:rPr>
          <w:sz w:val="21"/>
          <w:szCs w:val="21"/>
        </w:rPr>
        <w:tab/>
      </w:r>
      <w:r w:rsidRPr="000F60D2">
        <w:rPr>
          <w:sz w:val="21"/>
          <w:szCs w:val="21"/>
        </w:rPr>
        <w:br/>
        <w:t>Naam Opdrachtnemer:</w:t>
      </w:r>
      <w:r w:rsidRPr="000F60D2">
        <w:rPr>
          <w:sz w:val="21"/>
          <w:szCs w:val="21"/>
        </w:rPr>
        <w:tab/>
      </w:r>
      <w:r w:rsidR="00711C13">
        <w:rPr>
          <w:sz w:val="21"/>
          <w:szCs w:val="21"/>
        </w:rPr>
        <w:tab/>
      </w:r>
      <w:r w:rsidRPr="000F60D2">
        <w:rPr>
          <w:sz w:val="21"/>
          <w:szCs w:val="21"/>
        </w:rPr>
        <w:t>Van Berlo Informatiemanagement</w:t>
      </w:r>
      <w:r w:rsidR="000F60D2" w:rsidRPr="000F60D2">
        <w:rPr>
          <w:sz w:val="21"/>
          <w:szCs w:val="21"/>
        </w:rPr>
        <w:t xml:space="preserve"> – Kevin van Berlo</w:t>
      </w:r>
      <w:r w:rsidRPr="000F60D2">
        <w:rPr>
          <w:sz w:val="21"/>
          <w:szCs w:val="21"/>
        </w:rPr>
        <w:br/>
        <w:t>Startdatum Project:</w:t>
      </w:r>
      <w:r w:rsidRPr="000F60D2">
        <w:rPr>
          <w:sz w:val="21"/>
          <w:szCs w:val="21"/>
        </w:rPr>
        <w:tab/>
      </w:r>
      <w:r w:rsidRPr="000F60D2">
        <w:rPr>
          <w:sz w:val="21"/>
          <w:szCs w:val="21"/>
        </w:rPr>
        <w:tab/>
      </w:r>
      <w:r w:rsidRPr="000F60D2">
        <w:rPr>
          <w:sz w:val="21"/>
          <w:szCs w:val="21"/>
        </w:rPr>
        <w:br/>
        <w:t>Einddatum Project:</w:t>
      </w:r>
      <w:r w:rsidRPr="000F60D2">
        <w:rPr>
          <w:sz w:val="21"/>
          <w:szCs w:val="21"/>
        </w:rPr>
        <w:tab/>
      </w:r>
      <w:r w:rsidRPr="000F60D2">
        <w:rPr>
          <w:sz w:val="21"/>
          <w:szCs w:val="21"/>
        </w:rPr>
        <w:tab/>
      </w:r>
      <w:r w:rsidR="000F60D2" w:rsidRPr="000F60D2">
        <w:rPr>
          <w:sz w:val="22"/>
          <w:szCs w:val="22"/>
        </w:rPr>
        <w:br/>
      </w:r>
      <w:r w:rsidR="000F60D2">
        <w:rPr>
          <w:sz w:val="12"/>
          <w:szCs w:val="12"/>
        </w:rPr>
        <w:br/>
      </w:r>
    </w:p>
    <w:tbl>
      <w:tblPr>
        <w:tblStyle w:val="Tabelraster"/>
        <w:tblW w:w="10774" w:type="dxa"/>
        <w:tblInd w:w="-147" w:type="dxa"/>
        <w:tblLook w:val="04A0" w:firstRow="1" w:lastRow="0" w:firstColumn="1" w:lastColumn="0" w:noHBand="0" w:noVBand="1"/>
      </w:tblPr>
      <w:tblGrid>
        <w:gridCol w:w="5104"/>
        <w:gridCol w:w="5670"/>
      </w:tblGrid>
      <w:tr w:rsidR="00765747" w:rsidRPr="00711C13" w14:paraId="5E26C3CF" w14:textId="77777777" w:rsidTr="00711C13">
        <w:tc>
          <w:tcPr>
            <w:tcW w:w="5104" w:type="dxa"/>
          </w:tcPr>
          <w:p w14:paraId="12750881" w14:textId="1B9EEAB0" w:rsidR="00765747" w:rsidRPr="00711C13" w:rsidRDefault="00765747" w:rsidP="00765747">
            <w:pPr>
              <w:rPr>
                <w:sz w:val="20"/>
                <w:szCs w:val="20"/>
              </w:rPr>
            </w:pPr>
            <w:r w:rsidRPr="00711C13">
              <w:rPr>
                <w:sz w:val="20"/>
                <w:szCs w:val="20"/>
              </w:rPr>
              <w:br/>
              <w:t>Wat is de opdracht die de Opdrachtnemer uitvoert?</w:t>
            </w:r>
            <w:r w:rsidRPr="00711C13">
              <w:rPr>
                <w:sz w:val="20"/>
                <w:szCs w:val="20"/>
              </w:rPr>
              <w:br/>
            </w:r>
            <w:r w:rsidRPr="00711C13">
              <w:rPr>
                <w:sz w:val="20"/>
                <w:szCs w:val="20"/>
              </w:rPr>
              <w:br/>
            </w:r>
            <w:r w:rsidRPr="00711C13">
              <w:rPr>
                <w:i/>
                <w:iCs/>
                <w:sz w:val="20"/>
                <w:szCs w:val="20"/>
              </w:rPr>
              <w:t>Toelichting</w:t>
            </w:r>
            <w:r w:rsidR="00711C13">
              <w:rPr>
                <w:i/>
                <w:iCs/>
                <w:sz w:val="20"/>
                <w:szCs w:val="20"/>
              </w:rPr>
              <w:t xml:space="preserve"> voor Opdrachtgever</w:t>
            </w:r>
            <w:r w:rsidRPr="00711C13">
              <w:rPr>
                <w:i/>
                <w:iCs/>
                <w:sz w:val="20"/>
                <w:szCs w:val="20"/>
              </w:rPr>
              <w:t xml:space="preserve">: Beschrijf </w:t>
            </w:r>
            <w:r w:rsidR="003A18B3">
              <w:rPr>
                <w:i/>
                <w:iCs/>
                <w:sz w:val="20"/>
                <w:szCs w:val="20"/>
              </w:rPr>
              <w:t xml:space="preserve">in de blauwe kolom </w:t>
            </w:r>
            <w:r w:rsidRPr="00711C13">
              <w:rPr>
                <w:i/>
                <w:iCs/>
                <w:sz w:val="20"/>
                <w:szCs w:val="20"/>
              </w:rPr>
              <w:t>de opdracht kort, resultaatgericht en projectmatig</w:t>
            </w:r>
          </w:p>
          <w:p w14:paraId="32D323CE" w14:textId="15036D81" w:rsidR="00765747" w:rsidRPr="00711C13" w:rsidRDefault="00765747" w:rsidP="00765747">
            <w:pPr>
              <w:pStyle w:val="Lijstalinea"/>
              <w:rPr>
                <w:sz w:val="20"/>
                <w:szCs w:val="20"/>
              </w:rPr>
            </w:pPr>
          </w:p>
        </w:tc>
        <w:tc>
          <w:tcPr>
            <w:tcW w:w="5670" w:type="dxa"/>
            <w:shd w:val="clear" w:color="auto" w:fill="DAE9F7" w:themeFill="text2" w:themeFillTint="1A"/>
          </w:tcPr>
          <w:p w14:paraId="6911779D" w14:textId="6A0F8F63" w:rsidR="00765747" w:rsidRPr="00711C13" w:rsidRDefault="00765747" w:rsidP="00765747">
            <w:pPr>
              <w:rPr>
                <w:sz w:val="20"/>
                <w:szCs w:val="20"/>
              </w:rPr>
            </w:pPr>
          </w:p>
        </w:tc>
      </w:tr>
      <w:tr w:rsidR="00765747" w:rsidRPr="00711C13" w14:paraId="2E38430D" w14:textId="77777777" w:rsidTr="00711C13">
        <w:tc>
          <w:tcPr>
            <w:tcW w:w="5104" w:type="dxa"/>
          </w:tcPr>
          <w:p w14:paraId="62AF54E3" w14:textId="77777777" w:rsidR="00765747" w:rsidRPr="00711C13" w:rsidRDefault="00765747" w:rsidP="00765747">
            <w:pPr>
              <w:rPr>
                <w:sz w:val="20"/>
                <w:szCs w:val="20"/>
              </w:rPr>
            </w:pPr>
          </w:p>
          <w:p w14:paraId="6CB965BF" w14:textId="36D60F5E" w:rsidR="00765747" w:rsidRPr="00711C13" w:rsidRDefault="00765747" w:rsidP="00765747">
            <w:pPr>
              <w:rPr>
                <w:sz w:val="20"/>
                <w:szCs w:val="20"/>
              </w:rPr>
            </w:pPr>
            <w:r w:rsidRPr="00711C13">
              <w:rPr>
                <w:sz w:val="20"/>
                <w:szCs w:val="20"/>
              </w:rPr>
              <w:t>Welke resultaten dient de Opdrachtnemer te realiseren?</w:t>
            </w:r>
          </w:p>
          <w:p w14:paraId="3B5A2C81" w14:textId="77777777" w:rsidR="00765747" w:rsidRPr="00711C13" w:rsidRDefault="00765747" w:rsidP="00765747">
            <w:pPr>
              <w:rPr>
                <w:sz w:val="20"/>
                <w:szCs w:val="20"/>
              </w:rPr>
            </w:pPr>
          </w:p>
          <w:p w14:paraId="1032CD1F" w14:textId="67754E08" w:rsidR="00765747" w:rsidRPr="00711C13" w:rsidRDefault="00765747" w:rsidP="00765747">
            <w:pPr>
              <w:rPr>
                <w:i/>
                <w:iCs/>
                <w:sz w:val="20"/>
                <w:szCs w:val="20"/>
              </w:rPr>
            </w:pPr>
            <w:r w:rsidRPr="00711C13">
              <w:rPr>
                <w:i/>
                <w:iCs/>
                <w:sz w:val="20"/>
                <w:szCs w:val="20"/>
              </w:rPr>
              <w:t>Toelichting</w:t>
            </w:r>
            <w:r w:rsidR="00711C13">
              <w:rPr>
                <w:i/>
                <w:iCs/>
                <w:sz w:val="20"/>
                <w:szCs w:val="20"/>
              </w:rPr>
              <w:t xml:space="preserve"> voor Opdrachtgever</w:t>
            </w:r>
            <w:r w:rsidRPr="00711C13">
              <w:rPr>
                <w:i/>
                <w:iCs/>
                <w:sz w:val="20"/>
                <w:szCs w:val="20"/>
              </w:rPr>
              <w:t xml:space="preserve">: Beschrijf </w:t>
            </w:r>
            <w:r w:rsidR="003A18B3">
              <w:rPr>
                <w:i/>
                <w:iCs/>
                <w:sz w:val="20"/>
                <w:szCs w:val="20"/>
              </w:rPr>
              <w:t xml:space="preserve">in de blauwe kolom </w:t>
            </w:r>
            <w:r w:rsidRPr="00711C13">
              <w:rPr>
                <w:i/>
                <w:iCs/>
                <w:sz w:val="20"/>
                <w:szCs w:val="20"/>
              </w:rPr>
              <w:t>de resultaten meetbaar, specifiek en tijdgebonden</w:t>
            </w:r>
            <w:r w:rsidRPr="00711C13">
              <w:rPr>
                <w:i/>
                <w:iCs/>
                <w:sz w:val="20"/>
                <w:szCs w:val="20"/>
              </w:rPr>
              <w:br/>
            </w:r>
          </w:p>
        </w:tc>
        <w:tc>
          <w:tcPr>
            <w:tcW w:w="5670" w:type="dxa"/>
            <w:shd w:val="clear" w:color="auto" w:fill="DAE9F7" w:themeFill="text2" w:themeFillTint="1A"/>
          </w:tcPr>
          <w:p w14:paraId="07F3C77A" w14:textId="02F0C704" w:rsidR="00765747" w:rsidRPr="00711C13" w:rsidRDefault="00765747" w:rsidP="00765747">
            <w:pPr>
              <w:rPr>
                <w:sz w:val="20"/>
                <w:szCs w:val="20"/>
              </w:rPr>
            </w:pPr>
          </w:p>
        </w:tc>
      </w:tr>
      <w:tr w:rsidR="00765747" w:rsidRPr="00711C13" w14:paraId="79D25371" w14:textId="77777777" w:rsidTr="00711C13">
        <w:tc>
          <w:tcPr>
            <w:tcW w:w="5104" w:type="dxa"/>
          </w:tcPr>
          <w:p w14:paraId="1A7B53EE" w14:textId="77777777" w:rsidR="00765747" w:rsidRPr="00711C13" w:rsidRDefault="00765747" w:rsidP="00765747">
            <w:pPr>
              <w:rPr>
                <w:sz w:val="20"/>
                <w:szCs w:val="20"/>
              </w:rPr>
            </w:pPr>
          </w:p>
          <w:p w14:paraId="3F71183F" w14:textId="231567CC" w:rsidR="00765747" w:rsidRPr="00711C13" w:rsidRDefault="00765747" w:rsidP="00765747">
            <w:pPr>
              <w:rPr>
                <w:sz w:val="20"/>
                <w:szCs w:val="20"/>
              </w:rPr>
            </w:pPr>
            <w:r w:rsidRPr="00711C13">
              <w:rPr>
                <w:sz w:val="20"/>
                <w:szCs w:val="20"/>
              </w:rPr>
              <w:t>De reden om de Opdrachtnemer in te huren is vanwege specifieke kennis en vaardigheden die vereist zijn voor een succes</w:t>
            </w:r>
            <w:r w:rsidR="000F60D2" w:rsidRPr="00711C13">
              <w:rPr>
                <w:sz w:val="20"/>
                <w:szCs w:val="20"/>
              </w:rPr>
              <w:t>v</w:t>
            </w:r>
            <w:r w:rsidRPr="00711C13">
              <w:rPr>
                <w:sz w:val="20"/>
                <w:szCs w:val="20"/>
              </w:rPr>
              <w:t xml:space="preserve">olle uitvoering van de opdracht. </w:t>
            </w:r>
            <w:r w:rsidR="003A18B3" w:rsidRPr="003A18B3">
              <w:rPr>
                <w:i/>
                <w:iCs/>
                <w:sz w:val="20"/>
                <w:szCs w:val="20"/>
              </w:rPr>
              <w:t>Beschrijf in de blauwe kolom de specifieke kennis en vaardigheden.</w:t>
            </w:r>
            <w:r w:rsidRPr="00711C13">
              <w:rPr>
                <w:sz w:val="20"/>
                <w:szCs w:val="20"/>
              </w:rPr>
              <w:br/>
            </w:r>
          </w:p>
        </w:tc>
        <w:tc>
          <w:tcPr>
            <w:tcW w:w="5670" w:type="dxa"/>
            <w:shd w:val="clear" w:color="auto" w:fill="DAE9F7" w:themeFill="text2" w:themeFillTint="1A"/>
          </w:tcPr>
          <w:p w14:paraId="70BC1083" w14:textId="77777777" w:rsidR="00765747" w:rsidRPr="00711C13" w:rsidRDefault="00765747" w:rsidP="00765747">
            <w:pPr>
              <w:rPr>
                <w:sz w:val="20"/>
                <w:szCs w:val="20"/>
              </w:rPr>
            </w:pPr>
          </w:p>
        </w:tc>
      </w:tr>
      <w:tr w:rsidR="00765747" w:rsidRPr="00711C13" w14:paraId="36C90A51" w14:textId="77777777" w:rsidTr="000F60D2">
        <w:tc>
          <w:tcPr>
            <w:tcW w:w="5104" w:type="dxa"/>
          </w:tcPr>
          <w:p w14:paraId="304D75E6" w14:textId="77777777" w:rsidR="00765747" w:rsidRPr="00711C13" w:rsidRDefault="00765747" w:rsidP="00765747">
            <w:pPr>
              <w:rPr>
                <w:sz w:val="20"/>
                <w:szCs w:val="20"/>
              </w:rPr>
            </w:pPr>
          </w:p>
          <w:p w14:paraId="14D81ECC" w14:textId="0BB322B4" w:rsidR="00765747" w:rsidRPr="00711C13" w:rsidRDefault="00765747" w:rsidP="00765747">
            <w:pPr>
              <w:rPr>
                <w:sz w:val="20"/>
                <w:szCs w:val="20"/>
              </w:rPr>
            </w:pPr>
            <w:r w:rsidRPr="00711C13">
              <w:rPr>
                <w:sz w:val="20"/>
                <w:szCs w:val="20"/>
              </w:rPr>
              <w:t>Werkt de Opdracht</w:t>
            </w:r>
            <w:r w:rsidR="000F60D2" w:rsidRPr="00711C13">
              <w:rPr>
                <w:sz w:val="20"/>
                <w:szCs w:val="20"/>
              </w:rPr>
              <w:t>nemer</w:t>
            </w:r>
            <w:r w:rsidRPr="00711C13">
              <w:rPr>
                <w:sz w:val="20"/>
                <w:szCs w:val="20"/>
              </w:rPr>
              <w:t xml:space="preserve"> zelfstandig of in een team?</w:t>
            </w:r>
            <w:r w:rsidRPr="00711C13">
              <w:rPr>
                <w:sz w:val="20"/>
                <w:szCs w:val="20"/>
              </w:rPr>
              <w:br/>
            </w:r>
          </w:p>
        </w:tc>
        <w:tc>
          <w:tcPr>
            <w:tcW w:w="5670" w:type="dxa"/>
          </w:tcPr>
          <w:p w14:paraId="784DEA17" w14:textId="182BEB21" w:rsidR="00765747" w:rsidRPr="00711C13" w:rsidRDefault="00765747" w:rsidP="00765747">
            <w:pPr>
              <w:rPr>
                <w:sz w:val="20"/>
                <w:szCs w:val="20"/>
              </w:rPr>
            </w:pPr>
            <w:r w:rsidRPr="00711C13">
              <w:rPr>
                <w:sz w:val="20"/>
                <w:szCs w:val="20"/>
              </w:rPr>
              <w:br/>
              <w:t xml:space="preserve">De Opdrachtnemer voert zelfstandig de opdracht uit, maar kan samenwerken met een team als de opdracht dit vereist. De Opdrachtnemer is </w:t>
            </w:r>
            <w:r w:rsidR="000F60D2" w:rsidRPr="00711C13">
              <w:rPr>
                <w:sz w:val="20"/>
                <w:szCs w:val="20"/>
              </w:rPr>
              <w:t>verantwoordelijk voor de uitvoering van de taken en bepaalt binnen afgesproken kaders zelf de werkwijze en planning van deze taken.</w:t>
            </w:r>
          </w:p>
          <w:p w14:paraId="42223E9E" w14:textId="578AF300" w:rsidR="00765747" w:rsidRPr="00711C13" w:rsidRDefault="00765747" w:rsidP="00765747">
            <w:pPr>
              <w:rPr>
                <w:sz w:val="20"/>
                <w:szCs w:val="20"/>
              </w:rPr>
            </w:pPr>
          </w:p>
        </w:tc>
      </w:tr>
      <w:tr w:rsidR="00765747" w:rsidRPr="00711C13" w14:paraId="019C051C" w14:textId="77777777" w:rsidTr="000F60D2">
        <w:tc>
          <w:tcPr>
            <w:tcW w:w="5104" w:type="dxa"/>
          </w:tcPr>
          <w:p w14:paraId="49D6984A" w14:textId="77777777" w:rsidR="00765747" w:rsidRPr="00711C13" w:rsidRDefault="00765747" w:rsidP="00765747">
            <w:pPr>
              <w:rPr>
                <w:sz w:val="20"/>
                <w:szCs w:val="20"/>
              </w:rPr>
            </w:pPr>
          </w:p>
          <w:p w14:paraId="4DEE4CDF" w14:textId="713F00F5" w:rsidR="000F60D2" w:rsidRPr="00711C13" w:rsidRDefault="000F60D2" w:rsidP="00765747">
            <w:pPr>
              <w:rPr>
                <w:sz w:val="20"/>
                <w:szCs w:val="20"/>
              </w:rPr>
            </w:pPr>
            <w:r w:rsidRPr="00711C13">
              <w:rPr>
                <w:sz w:val="20"/>
                <w:szCs w:val="20"/>
              </w:rPr>
              <w:t>Wordt de Opdrachtnemer aangestuurd door de Opdrachtgever of inhurend manager?</w:t>
            </w:r>
          </w:p>
          <w:p w14:paraId="77FF27F3" w14:textId="77777777" w:rsidR="000F60D2" w:rsidRPr="00711C13" w:rsidRDefault="000F60D2" w:rsidP="00765747">
            <w:pPr>
              <w:rPr>
                <w:sz w:val="20"/>
                <w:szCs w:val="20"/>
              </w:rPr>
            </w:pPr>
          </w:p>
        </w:tc>
        <w:tc>
          <w:tcPr>
            <w:tcW w:w="5670" w:type="dxa"/>
          </w:tcPr>
          <w:p w14:paraId="2B69CD16" w14:textId="77777777" w:rsidR="00765747" w:rsidRPr="00711C13" w:rsidRDefault="00765747" w:rsidP="00765747">
            <w:pPr>
              <w:rPr>
                <w:sz w:val="20"/>
                <w:szCs w:val="20"/>
              </w:rPr>
            </w:pPr>
          </w:p>
          <w:p w14:paraId="6B61F757" w14:textId="3E8F7798" w:rsidR="000F60D2" w:rsidRPr="00711C13" w:rsidRDefault="000F60D2" w:rsidP="00765747">
            <w:pPr>
              <w:rPr>
                <w:sz w:val="20"/>
                <w:szCs w:val="20"/>
              </w:rPr>
            </w:pPr>
            <w:r w:rsidRPr="00711C13">
              <w:rPr>
                <w:sz w:val="20"/>
                <w:szCs w:val="20"/>
              </w:rPr>
              <w:t>Nee, de Opdrachtnemer bepaalt zelfstandig hoe de taken worden uitgevoerd. De Opdrachtgever stelt randvoorwaarden en bespreekt de gewenste resultaten met de Opdrachtnemer.</w:t>
            </w:r>
          </w:p>
          <w:p w14:paraId="12AC934F" w14:textId="3684031A" w:rsidR="000F60D2" w:rsidRPr="00711C13" w:rsidRDefault="000F60D2" w:rsidP="00765747">
            <w:pPr>
              <w:rPr>
                <w:sz w:val="20"/>
                <w:szCs w:val="20"/>
              </w:rPr>
            </w:pPr>
          </w:p>
        </w:tc>
      </w:tr>
      <w:tr w:rsidR="00765747" w:rsidRPr="00711C13" w14:paraId="00F7C22B" w14:textId="77777777" w:rsidTr="000F60D2">
        <w:tc>
          <w:tcPr>
            <w:tcW w:w="5104" w:type="dxa"/>
          </w:tcPr>
          <w:p w14:paraId="10132368" w14:textId="77777777" w:rsidR="00765747" w:rsidRPr="00711C13" w:rsidRDefault="00765747" w:rsidP="00765747">
            <w:pPr>
              <w:rPr>
                <w:sz w:val="20"/>
                <w:szCs w:val="20"/>
              </w:rPr>
            </w:pPr>
          </w:p>
          <w:p w14:paraId="1903997F" w14:textId="77777777" w:rsidR="000F60D2" w:rsidRPr="00711C13" w:rsidRDefault="000F60D2" w:rsidP="00765747">
            <w:pPr>
              <w:rPr>
                <w:sz w:val="20"/>
                <w:szCs w:val="20"/>
              </w:rPr>
            </w:pPr>
            <w:r w:rsidRPr="00711C13">
              <w:rPr>
                <w:sz w:val="20"/>
                <w:szCs w:val="20"/>
              </w:rPr>
              <w:t>Hoe, waar en wanneer voert de Opdrachtnemer de opdracht uit?</w:t>
            </w:r>
          </w:p>
          <w:p w14:paraId="65E52CA2" w14:textId="4F94653D" w:rsidR="000F60D2" w:rsidRPr="00711C13" w:rsidRDefault="000F60D2" w:rsidP="00765747">
            <w:pPr>
              <w:rPr>
                <w:sz w:val="20"/>
                <w:szCs w:val="20"/>
              </w:rPr>
            </w:pPr>
          </w:p>
        </w:tc>
        <w:tc>
          <w:tcPr>
            <w:tcW w:w="5670" w:type="dxa"/>
          </w:tcPr>
          <w:p w14:paraId="1FD635F5" w14:textId="77777777" w:rsidR="00765747" w:rsidRPr="00711C13" w:rsidRDefault="00765747" w:rsidP="00765747">
            <w:pPr>
              <w:rPr>
                <w:sz w:val="20"/>
                <w:szCs w:val="20"/>
              </w:rPr>
            </w:pPr>
          </w:p>
          <w:p w14:paraId="3353B23C" w14:textId="643D386F" w:rsidR="000F60D2" w:rsidRPr="00711C13" w:rsidRDefault="000F60D2" w:rsidP="00765747">
            <w:pPr>
              <w:rPr>
                <w:sz w:val="20"/>
                <w:szCs w:val="20"/>
              </w:rPr>
            </w:pPr>
            <w:r w:rsidRPr="00711C13">
              <w:rPr>
                <w:sz w:val="20"/>
                <w:szCs w:val="20"/>
              </w:rPr>
              <w:t>De Opdrachtnemer bepaalt zelf de locatie, werktijden en werkwijze, mits de afgesproken resultaten binnen de deadlines worden opgeleverd. Deelname aan overleggen door Opdrachtnemer is beperkt tot afstemming welke noodzakelijk is voor het behalen van de resultaten van de opdracht.</w:t>
            </w:r>
          </w:p>
          <w:p w14:paraId="23EE1DBE" w14:textId="01C6A763" w:rsidR="000F60D2" w:rsidRPr="00711C13" w:rsidRDefault="000F60D2" w:rsidP="00765747">
            <w:pPr>
              <w:rPr>
                <w:sz w:val="20"/>
                <w:szCs w:val="20"/>
              </w:rPr>
            </w:pPr>
          </w:p>
        </w:tc>
      </w:tr>
      <w:tr w:rsidR="00765747" w:rsidRPr="00711C13" w14:paraId="5BC4160C" w14:textId="77777777" w:rsidTr="000F60D2">
        <w:tc>
          <w:tcPr>
            <w:tcW w:w="5104" w:type="dxa"/>
          </w:tcPr>
          <w:p w14:paraId="05B9687E" w14:textId="77777777" w:rsidR="00765747" w:rsidRPr="00711C13" w:rsidRDefault="00765747" w:rsidP="00765747">
            <w:pPr>
              <w:rPr>
                <w:sz w:val="20"/>
                <w:szCs w:val="20"/>
              </w:rPr>
            </w:pPr>
          </w:p>
          <w:p w14:paraId="2F3B91F1" w14:textId="77777777" w:rsidR="000F60D2" w:rsidRPr="00711C13" w:rsidRDefault="000F60D2" w:rsidP="00765747">
            <w:pPr>
              <w:rPr>
                <w:sz w:val="20"/>
                <w:szCs w:val="20"/>
              </w:rPr>
            </w:pPr>
            <w:r w:rsidRPr="00711C13">
              <w:rPr>
                <w:sz w:val="20"/>
                <w:szCs w:val="20"/>
              </w:rPr>
              <w:t>Maakt de Opdrachtnemer gebruik van eigen middelen of middelen van de Opdrachtgever?</w:t>
            </w:r>
          </w:p>
          <w:p w14:paraId="04067AE2" w14:textId="0DFA6E99" w:rsidR="000F60D2" w:rsidRPr="00711C13" w:rsidRDefault="000F60D2" w:rsidP="00765747">
            <w:pPr>
              <w:rPr>
                <w:sz w:val="20"/>
                <w:szCs w:val="20"/>
              </w:rPr>
            </w:pPr>
          </w:p>
        </w:tc>
        <w:tc>
          <w:tcPr>
            <w:tcW w:w="5670" w:type="dxa"/>
          </w:tcPr>
          <w:p w14:paraId="07A4E3CE" w14:textId="450DA6F1" w:rsidR="00765747" w:rsidRPr="00711C13" w:rsidRDefault="000F60D2" w:rsidP="00765747">
            <w:pPr>
              <w:rPr>
                <w:sz w:val="20"/>
                <w:szCs w:val="20"/>
              </w:rPr>
            </w:pPr>
            <w:r w:rsidRPr="00711C13">
              <w:rPr>
                <w:sz w:val="20"/>
                <w:szCs w:val="20"/>
              </w:rPr>
              <w:br/>
              <w:t>De Opdrachtnemer gebruikt eigen middelen. Indien toegang tot beveiligde systemen vereist is, kan tijdelijk gebruik worden gemaakt van middelen van de Opdrachtgever, enkel voor de duur van de opdracht.</w:t>
            </w:r>
            <w:r w:rsidRPr="00711C13">
              <w:rPr>
                <w:sz w:val="20"/>
                <w:szCs w:val="20"/>
              </w:rPr>
              <w:br/>
            </w:r>
          </w:p>
        </w:tc>
      </w:tr>
    </w:tbl>
    <w:p w14:paraId="7B5085A5" w14:textId="191EB3F3" w:rsidR="00765747" w:rsidRPr="00711C13" w:rsidRDefault="00711C13" w:rsidP="00765747">
      <w:pPr>
        <w:rPr>
          <w:sz w:val="21"/>
          <w:szCs w:val="21"/>
        </w:rPr>
      </w:pPr>
      <w:r>
        <w:br/>
      </w:r>
      <w:r w:rsidRPr="00711C13">
        <w:rPr>
          <w:sz w:val="21"/>
          <w:szCs w:val="21"/>
        </w:rPr>
        <w:t>Voor akkoord getekend:</w:t>
      </w:r>
    </w:p>
    <w:p w14:paraId="6BFA3F0D" w14:textId="77777777" w:rsidR="00933562" w:rsidRDefault="00933562" w:rsidP="00933562">
      <w:pPr>
        <w:tabs>
          <w:tab w:val="left" w:pos="1691"/>
        </w:tabs>
        <w:rPr>
          <w:sz w:val="21"/>
          <w:szCs w:val="21"/>
        </w:rPr>
      </w:pPr>
    </w:p>
    <w:p w14:paraId="6DD78136" w14:textId="7A51D7A5" w:rsidR="00711C13" w:rsidRPr="00711C13" w:rsidRDefault="00711C13" w:rsidP="00933562">
      <w:pPr>
        <w:tabs>
          <w:tab w:val="left" w:pos="1691"/>
        </w:tabs>
        <w:rPr>
          <w:sz w:val="21"/>
          <w:szCs w:val="21"/>
        </w:rPr>
      </w:pPr>
      <w:r w:rsidRPr="00711C13">
        <w:rPr>
          <w:sz w:val="21"/>
          <w:szCs w:val="21"/>
        </w:rPr>
        <w:t>Datum:</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Datum:</w:t>
      </w:r>
      <w:r w:rsidRPr="00711C13">
        <w:rPr>
          <w:sz w:val="21"/>
          <w:szCs w:val="21"/>
        </w:rPr>
        <w:br/>
        <w:t>Naam Opdrachtgever/inhurend manager opdrachtgever</w:t>
      </w:r>
      <w:r>
        <w:rPr>
          <w:sz w:val="21"/>
          <w:szCs w:val="21"/>
        </w:rPr>
        <w:t>:</w:t>
      </w:r>
      <w:r>
        <w:rPr>
          <w:sz w:val="21"/>
          <w:szCs w:val="21"/>
        </w:rPr>
        <w:tab/>
        <w:t>Opdrachtnemer: Van Berlo Informatiemanagement</w:t>
      </w:r>
    </w:p>
    <w:sectPr w:rsidR="00711C13" w:rsidRPr="00711C13" w:rsidSect="00765747">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10AA1" w14:textId="77777777" w:rsidR="00957CF9" w:rsidRDefault="00957CF9" w:rsidP="00765747">
      <w:pPr>
        <w:spacing w:after="0" w:line="240" w:lineRule="auto"/>
      </w:pPr>
      <w:r>
        <w:separator/>
      </w:r>
    </w:p>
  </w:endnote>
  <w:endnote w:type="continuationSeparator" w:id="0">
    <w:p w14:paraId="327A8B65" w14:textId="77777777" w:rsidR="00957CF9" w:rsidRDefault="00957CF9" w:rsidP="00765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06A2D" w14:textId="77777777" w:rsidR="00957CF9" w:rsidRDefault="00957CF9" w:rsidP="00765747">
      <w:pPr>
        <w:spacing w:after="0" w:line="240" w:lineRule="auto"/>
      </w:pPr>
      <w:r>
        <w:separator/>
      </w:r>
    </w:p>
  </w:footnote>
  <w:footnote w:type="continuationSeparator" w:id="0">
    <w:p w14:paraId="3A279638" w14:textId="77777777" w:rsidR="00957CF9" w:rsidRDefault="00957CF9" w:rsidP="00765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D6C73" w14:textId="4065C83A" w:rsidR="00765747" w:rsidRPr="000F60D2" w:rsidRDefault="00765747" w:rsidP="00765747">
    <w:pPr>
      <w:jc w:val="center"/>
      <w:rPr>
        <w:b/>
        <w:bCs/>
        <w:sz w:val="36"/>
        <w:szCs w:val="36"/>
      </w:rPr>
    </w:pPr>
    <w:r w:rsidRPr="000F60D2">
      <w:rPr>
        <w:b/>
        <w:bCs/>
        <w:sz w:val="36"/>
        <w:szCs w:val="36"/>
      </w:rPr>
      <w:t>Sjabloon Projectbeschrijving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A04CB4"/>
    <w:multiLevelType w:val="hybridMultilevel"/>
    <w:tmpl w:val="7A0C7B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76355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747"/>
    <w:rsid w:val="000F60D2"/>
    <w:rsid w:val="003A18B3"/>
    <w:rsid w:val="004B1B4E"/>
    <w:rsid w:val="00711C13"/>
    <w:rsid w:val="00765747"/>
    <w:rsid w:val="00845311"/>
    <w:rsid w:val="008D40F5"/>
    <w:rsid w:val="00933562"/>
    <w:rsid w:val="00957C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F9EF82B"/>
  <w15:chartTrackingRefBased/>
  <w15:docId w15:val="{29945CEA-0B7F-5547-9315-CFF9E3974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57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657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6574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6574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6574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6574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574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574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574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574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6574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6574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574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574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574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574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574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5747"/>
    <w:rPr>
      <w:rFonts w:eastAsiaTheme="majorEastAsia" w:cstheme="majorBidi"/>
      <w:color w:val="272727" w:themeColor="text1" w:themeTint="D8"/>
    </w:rPr>
  </w:style>
  <w:style w:type="paragraph" w:styleId="Titel">
    <w:name w:val="Title"/>
    <w:basedOn w:val="Standaard"/>
    <w:next w:val="Standaard"/>
    <w:link w:val="TitelChar"/>
    <w:uiPriority w:val="10"/>
    <w:qFormat/>
    <w:rsid w:val="007657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574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574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574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574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5747"/>
    <w:rPr>
      <w:i/>
      <w:iCs/>
      <w:color w:val="404040" w:themeColor="text1" w:themeTint="BF"/>
    </w:rPr>
  </w:style>
  <w:style w:type="paragraph" w:styleId="Lijstalinea">
    <w:name w:val="List Paragraph"/>
    <w:basedOn w:val="Standaard"/>
    <w:uiPriority w:val="34"/>
    <w:qFormat/>
    <w:rsid w:val="00765747"/>
    <w:pPr>
      <w:ind w:left="720"/>
      <w:contextualSpacing/>
    </w:pPr>
  </w:style>
  <w:style w:type="character" w:styleId="Intensievebenadrukking">
    <w:name w:val="Intense Emphasis"/>
    <w:basedOn w:val="Standaardalinea-lettertype"/>
    <w:uiPriority w:val="21"/>
    <w:qFormat/>
    <w:rsid w:val="00765747"/>
    <w:rPr>
      <w:i/>
      <w:iCs/>
      <w:color w:val="0F4761" w:themeColor="accent1" w:themeShade="BF"/>
    </w:rPr>
  </w:style>
  <w:style w:type="paragraph" w:styleId="Duidelijkcitaat">
    <w:name w:val="Intense Quote"/>
    <w:basedOn w:val="Standaard"/>
    <w:next w:val="Standaard"/>
    <w:link w:val="DuidelijkcitaatChar"/>
    <w:uiPriority w:val="30"/>
    <w:qFormat/>
    <w:rsid w:val="007657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65747"/>
    <w:rPr>
      <w:i/>
      <w:iCs/>
      <w:color w:val="0F4761" w:themeColor="accent1" w:themeShade="BF"/>
    </w:rPr>
  </w:style>
  <w:style w:type="character" w:styleId="Intensieveverwijzing">
    <w:name w:val="Intense Reference"/>
    <w:basedOn w:val="Standaardalinea-lettertype"/>
    <w:uiPriority w:val="32"/>
    <w:qFormat/>
    <w:rsid w:val="00765747"/>
    <w:rPr>
      <w:b/>
      <w:bCs/>
      <w:smallCaps/>
      <w:color w:val="0F4761" w:themeColor="accent1" w:themeShade="BF"/>
      <w:spacing w:val="5"/>
    </w:rPr>
  </w:style>
  <w:style w:type="paragraph" w:styleId="Koptekst">
    <w:name w:val="header"/>
    <w:basedOn w:val="Standaard"/>
    <w:link w:val="KoptekstChar"/>
    <w:uiPriority w:val="99"/>
    <w:unhideWhenUsed/>
    <w:rsid w:val="0076574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65747"/>
  </w:style>
  <w:style w:type="paragraph" w:styleId="Voettekst">
    <w:name w:val="footer"/>
    <w:basedOn w:val="Standaard"/>
    <w:link w:val="VoettekstChar"/>
    <w:uiPriority w:val="99"/>
    <w:unhideWhenUsed/>
    <w:rsid w:val="007657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65747"/>
  </w:style>
  <w:style w:type="table" w:styleId="Tabelraster">
    <w:name w:val="Table Grid"/>
    <w:basedOn w:val="Standaardtabel"/>
    <w:uiPriority w:val="39"/>
    <w:rsid w:val="00765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322</Words>
  <Characters>1775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van Berlo</dc:creator>
  <cp:keywords/>
  <dc:description/>
  <cp:lastModifiedBy>Kevin van Berlo</cp:lastModifiedBy>
  <cp:revision>3</cp:revision>
  <cp:lastPrinted>2025-01-07T10:47:00Z</cp:lastPrinted>
  <dcterms:created xsi:type="dcterms:W3CDTF">2025-01-07T10:21:00Z</dcterms:created>
  <dcterms:modified xsi:type="dcterms:W3CDTF">2025-01-07T11:01:00Z</dcterms:modified>
</cp:coreProperties>
</file>